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>Управление по строительству, архитектуре и градостроительству администрации</w:t>
      </w:r>
    </w:p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 xml:space="preserve"> муниципального образования «Город Астрахань»</w:t>
      </w:r>
    </w:p>
    <w:p w:rsidR="00702832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>РАСПОРЯЖЕНИЕ</w:t>
      </w:r>
    </w:p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>08.06.2020 № 04-01-1028</w:t>
      </w:r>
    </w:p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>«О разработке проекта планировки территории и проекта межевания территории</w:t>
      </w:r>
    </w:p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 xml:space="preserve"> для реконструкции линейного объекта по ул. Бакинской </w:t>
      </w:r>
      <w:proofErr w:type="gramStart"/>
      <w:r w:rsidRPr="00E33F61">
        <w:rPr>
          <w:spacing w:val="0"/>
        </w:rPr>
        <w:t>в</w:t>
      </w:r>
      <w:proofErr w:type="gramEnd"/>
      <w:r w:rsidRPr="00E33F61">
        <w:rPr>
          <w:spacing w:val="0"/>
        </w:rPr>
        <w:t xml:space="preserve"> Кировском</w:t>
      </w:r>
    </w:p>
    <w:p w:rsidR="00F71D0C" w:rsidRPr="00E33F61" w:rsidRDefault="00F71D0C" w:rsidP="00F71D0C">
      <w:pPr>
        <w:pStyle w:val="3"/>
        <w:rPr>
          <w:spacing w:val="0"/>
        </w:rPr>
      </w:pPr>
      <w:r w:rsidRPr="00E33F61">
        <w:rPr>
          <w:spacing w:val="0"/>
        </w:rPr>
        <w:t xml:space="preserve"> и Советском </w:t>
      </w:r>
      <w:proofErr w:type="gramStart"/>
      <w:r w:rsidRPr="00E33F61">
        <w:rPr>
          <w:spacing w:val="0"/>
        </w:rPr>
        <w:t>районах</w:t>
      </w:r>
      <w:proofErr w:type="gramEnd"/>
      <w:r w:rsidRPr="00E33F61">
        <w:rPr>
          <w:spacing w:val="0"/>
        </w:rPr>
        <w:t xml:space="preserve"> города Астрахани»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В соответствии со статьями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изменениями, внесенными постановлением Правительства Российской Федерации от 19.06.2019 № 781, постановлением Правительства Российской Федерации от 12.05.2017 № 564 «Об утверждении Положения о составе и содержании проектов</w:t>
      </w:r>
      <w:proofErr w:type="gramEnd"/>
      <w:r w:rsidRPr="00E33F61">
        <w:rPr>
          <w:spacing w:val="0"/>
        </w:rPr>
        <w:t xml:space="preserve"> </w:t>
      </w:r>
      <w:proofErr w:type="gramStart"/>
      <w:r w:rsidRPr="00E33F61">
        <w:rPr>
          <w:spacing w:val="0"/>
        </w:rPr>
        <w:t>планировки территории, предусматривающих размещение одного или нескольких линейных объектов», постановлением администрации муниципального образования «Город Астрахань» от 16.05.2018 № 288 «Об определении уполномоченного органа» с изменениями, внесенными постановлениями администрации муниципального образования «Город Астрахань» от 26.11.2018 № 638, от 14.05.2020 № 126,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</w:t>
      </w:r>
      <w:proofErr w:type="gramEnd"/>
      <w:r w:rsidRPr="00E33F61">
        <w:rPr>
          <w:spacing w:val="0"/>
        </w:rPr>
        <w:t xml:space="preserve">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2020 год (корректировка № 2),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22.05.2020 № 191: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1. Разработать проект планировки территории и проект межевания территории для реконструкции линейного объекта по ул. Бакинской </w:t>
      </w:r>
      <w:proofErr w:type="gramStart"/>
      <w:r w:rsidRPr="00E33F61">
        <w:rPr>
          <w:spacing w:val="0"/>
        </w:rPr>
        <w:t>в</w:t>
      </w:r>
      <w:proofErr w:type="gramEnd"/>
      <w:r w:rsidRPr="00E33F61">
        <w:rPr>
          <w:spacing w:val="0"/>
        </w:rPr>
        <w:t xml:space="preserve"> </w:t>
      </w:r>
      <w:proofErr w:type="gramStart"/>
      <w:r w:rsidRPr="00E33F61">
        <w:rPr>
          <w:spacing w:val="0"/>
        </w:rPr>
        <w:t>Кировском</w:t>
      </w:r>
      <w:proofErr w:type="gramEnd"/>
      <w:r w:rsidRPr="00E33F61">
        <w:rPr>
          <w:spacing w:val="0"/>
        </w:rPr>
        <w:t xml:space="preserve"> и Советском районах города Астрахани в соответствии с заданием, указанным в п.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Утвердить задание на разработку проекта планировки территории и проекта межевания территории для реконструкции линейного объекта по ул. Бакинской в Кировском и Советском районах города Астрахани согласно приложению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3.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E33F61">
        <w:rPr>
          <w:spacing w:val="0"/>
        </w:rPr>
        <w:t>градострои­тельству</w:t>
      </w:r>
      <w:proofErr w:type="gramEnd"/>
      <w:r w:rsidRPr="00E33F61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2020 год (корректировка № 2).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r w:rsidRPr="00E33F61">
        <w:rPr>
          <w:spacing w:val="0"/>
        </w:rPr>
        <w:t>4.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F71D0C" w:rsidRPr="00E33F61" w:rsidRDefault="00F71D0C" w:rsidP="00702832">
      <w:pPr>
        <w:pStyle w:val="a3"/>
        <w:ind w:firstLine="709"/>
        <w:rPr>
          <w:spacing w:val="0"/>
        </w:rPr>
      </w:pPr>
      <w:r w:rsidRPr="00E33F61">
        <w:rPr>
          <w:spacing w:val="0"/>
        </w:rP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71D0C" w:rsidRPr="00702832" w:rsidRDefault="00F71D0C" w:rsidP="00702832">
      <w:pPr>
        <w:pStyle w:val="a3"/>
        <w:ind w:firstLine="709"/>
        <w:rPr>
          <w:spacing w:val="0"/>
        </w:rPr>
      </w:pPr>
      <w:r w:rsidRPr="00702832">
        <w:rPr>
          <w:spacing w:val="0"/>
        </w:rP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F71D0C" w:rsidRPr="00702832" w:rsidRDefault="00F71D0C" w:rsidP="00702832">
      <w:pPr>
        <w:pStyle w:val="a3"/>
        <w:ind w:firstLine="709"/>
        <w:rPr>
          <w:spacing w:val="0"/>
        </w:rPr>
      </w:pPr>
      <w:r w:rsidRPr="00702832">
        <w:rPr>
          <w:spacing w:val="0"/>
        </w:rPr>
        <w:t xml:space="preserve">5. </w:t>
      </w:r>
      <w:proofErr w:type="gramStart"/>
      <w:r w:rsidRPr="00702832">
        <w:rPr>
          <w:spacing w:val="0"/>
        </w:rPr>
        <w:t>Контроль за</w:t>
      </w:r>
      <w:proofErr w:type="gramEnd"/>
      <w:r w:rsidRPr="00702832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F71D0C" w:rsidRPr="00E33F61" w:rsidRDefault="00F71D0C" w:rsidP="00702832">
      <w:pPr>
        <w:pStyle w:val="a3"/>
        <w:jc w:val="right"/>
        <w:rPr>
          <w:b/>
          <w:bCs/>
          <w:spacing w:val="0"/>
        </w:rPr>
      </w:pPr>
      <w:bookmarkStart w:id="0" w:name="_GoBack"/>
      <w:bookmarkEnd w:id="0"/>
      <w:r w:rsidRPr="00702832">
        <w:rPr>
          <w:b/>
          <w:bCs/>
          <w:spacing w:val="0"/>
        </w:rPr>
        <w:t>И.о. начальника управления Е.Е. КАРГИНА</w:t>
      </w:r>
    </w:p>
    <w:p w:rsidR="00261D36" w:rsidRDefault="00261D36"/>
    <w:sectPr w:rsidR="00261D36" w:rsidSect="0070283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D0C"/>
    <w:rsid w:val="00261D36"/>
    <w:rsid w:val="00702832"/>
    <w:rsid w:val="00F7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0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1D0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1D0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0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1D0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1D0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2020-06-10T12:23:00Z</dcterms:created>
  <dcterms:modified xsi:type="dcterms:W3CDTF">2020-06-10T12:24:00Z</dcterms:modified>
</cp:coreProperties>
</file>